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95673" w:rsidRDefault="005E0B4F" w14:paraId="62E56655" w14:textId="77777777">
      <w:pPr>
        <w:pStyle w:val="NormalWeb"/>
      </w:pPr>
      <w:r>
        <w:rPr>
          <w:noProof/>
        </w:rPr>
        <w:drawing>
          <wp:inline distT="0" distB="0" distL="0" distR="0" wp14:anchorId="466BF30F" wp14:editId="36586CB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673" w:rsidRDefault="005E0B4F" w14:paraId="1593B16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95673" w:rsidTr="7A29CFFD" w14:paraId="2BC8257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A29CFFD" w:rsidP="7A29CFFD" w:rsidRDefault="7A29CFFD" w14:paraId="334E2116" w14:textId="15BF594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A29CFFD" w:rsidR="7A29CF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A29CFFD" w:rsidR="7A29CF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A29CFFD" w:rsidP="7A29CFFD" w:rsidRDefault="7A29CFFD" w14:paraId="366EB1BB" w14:textId="133891D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A29CFFD" w:rsidR="7A29CF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29/06/2023</w:t>
            </w:r>
          </w:p>
        </w:tc>
      </w:tr>
      <w:tr w:rsidR="00095673" w:rsidTr="7A29CFFD" w14:paraId="315E785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A29CFFD" w:rsidP="7A29CFFD" w:rsidRDefault="7A29CFFD" w14:paraId="2FB7AA4E" w14:textId="1A21A3E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7A29CFFD" w:rsidR="7A29CF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A29CFFD" w:rsidR="7A29CF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7A29CFFD" w:rsidP="7A29CFFD" w:rsidRDefault="7A29CFFD" w14:paraId="77580B95" w14:textId="7C738E9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A29CFFD" w:rsidR="7A29CFF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</w:t>
            </w:r>
            <w:r w:rsidRPr="7A29CFFD" w:rsidR="0EEFF11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</w:t>
            </w:r>
          </w:p>
        </w:tc>
      </w:tr>
    </w:tbl>
    <w:p w:rsidR="00095673" w:rsidRDefault="005E0B4F" w14:paraId="103AA082" w14:textId="77777777">
      <w:pPr>
        <w:pStyle w:val="NormalWeb"/>
      </w:pPr>
      <w:r>
        <w:rPr>
          <w:rStyle w:val="Forte"/>
        </w:rPr>
        <w:t>ESCOLA TÉCNICA ESTADUAL CAROLINA CARINHATO SAMPAIO – SÃO PAULO </w:t>
      </w:r>
    </w:p>
    <w:p w:rsidR="00095673" w:rsidRDefault="005E0B4F" w14:paraId="342C4FFA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134/17/2022 – PROCESSO Nº CEETEPS–PRC–2022/33863 </w:t>
      </w:r>
    </w:p>
    <w:p w:rsidR="00095673" w:rsidRDefault="005E0B4F" w14:paraId="2304FEDE" w14:textId="77777777">
      <w:pPr>
        <w:pStyle w:val="NormalWeb"/>
      </w:pPr>
      <w:r>
        <w:t> </w:t>
      </w:r>
    </w:p>
    <w:p w:rsidR="00095673" w:rsidRDefault="005E0B4F" w14:paraId="11B24459" w14:textId="77777777">
      <w:pPr>
        <w:pStyle w:val="NormalWeb"/>
      </w:pPr>
      <w:r>
        <w:rPr>
          <w:rStyle w:val="Forte"/>
        </w:rPr>
        <w:t>AUTORIZAÇÃO GOVERNAMENTAL: </w:t>
      </w:r>
    </w:p>
    <w:p w:rsidR="00095673" w:rsidRDefault="005E0B4F" w14:paraId="7EF4B88F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95673" w:rsidRDefault="005E0B4F" w14:paraId="0D5948ED" w14:textId="77777777">
      <w:pPr>
        <w:pStyle w:val="NormalWeb"/>
      </w:pPr>
      <w:r>
        <w:t> </w:t>
      </w:r>
    </w:p>
    <w:p w:rsidR="00095673" w:rsidRDefault="005E0B4F" w14:paraId="354F730E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28/06/2023</w:t>
      </w:r>
    </w:p>
    <w:p w:rsidR="00095673" w:rsidRDefault="005E0B4F" w14:paraId="43FDBA73" w14:textId="77777777">
      <w:pPr>
        <w:pStyle w:val="NormalWeb"/>
      </w:pPr>
      <w:r>
        <w:t> </w:t>
      </w:r>
    </w:p>
    <w:p w:rsidR="00095673" w:rsidRDefault="00DF2FD1" w14:paraId="77E6A9DC" w14:textId="007E3BF4">
      <w:pPr>
        <w:pStyle w:val="NormalWeb"/>
      </w:pPr>
      <w:r w:rsidRPr="00DF2FD1">
        <w:t>O Diretor da Escola Técnica Estadual Irmã Agostina,</w:t>
      </w:r>
      <w:r>
        <w:t xml:space="preserve"> </w:t>
      </w:r>
      <w:r w:rsidRPr="00DF2FD1">
        <w:t xml:space="preserve">designado nos termos do Despacho 325/2022 </w:t>
      </w:r>
      <w:r>
        <w:t>–</w:t>
      </w:r>
      <w:r w:rsidRPr="00DF2FD1">
        <w:t xml:space="preserve"> URH,</w:t>
      </w:r>
      <w:r>
        <w:t xml:space="preserve"> </w:t>
      </w:r>
      <w:r w:rsidRPr="00DF2FD1">
        <w:t>para responder pelo Concurso Público de Docente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Planejamento e Organização de Rotinas </w:t>
      </w:r>
      <w:proofErr w:type="gramStart"/>
      <w:r>
        <w:rPr>
          <w:rStyle w:val="Forte"/>
        </w:rPr>
        <w:t>Administrativas(</w:t>
      </w:r>
      <w:proofErr w:type="gramEnd"/>
      <w:r>
        <w:rPr>
          <w:rStyle w:val="Forte"/>
        </w:rPr>
        <w:t>ADMINISTRAÇÃO).</w:t>
      </w:r>
    </w:p>
    <w:p w:rsidR="00925237" w:rsidP="00310382" w:rsidRDefault="005E0B4F" w14:paraId="330E4B4F" w14:textId="49BBEA22">
      <w:pPr>
        <w:pStyle w:val="NormalWeb"/>
      </w:pPr>
      <w:r>
        <w:t> </w:t>
      </w:r>
    </w:p>
    <w:sectPr w:rsidR="0092523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D1"/>
    <w:rsid w:val="00095673"/>
    <w:rsid w:val="00310382"/>
    <w:rsid w:val="005E0B4F"/>
    <w:rsid w:val="00925237"/>
    <w:rsid w:val="00DF2FD1"/>
    <w:rsid w:val="0EEFF118"/>
    <w:rsid w:val="7A29C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2D72D4"/>
  <w15:chartTrackingRefBased/>
  <w15:docId w15:val="{946D4241-395F-4D97-A1E6-7A1E44B9FB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2023-06-29T11:18:00.0000000Z</dcterms:created>
  <dcterms:modified xsi:type="dcterms:W3CDTF">2023-06-29T11:22:13.6153899Z</dcterms:modified>
</coreProperties>
</file>